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B2" w:rsidRDefault="00EC7FB2" w:rsidP="00EC7F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3045B3" wp14:editId="4DEED1A6">
            <wp:simplePos x="0" y="0"/>
            <wp:positionH relativeFrom="column">
              <wp:posOffset>5500878</wp:posOffset>
            </wp:positionH>
            <wp:positionV relativeFrom="page">
              <wp:posOffset>409575</wp:posOffset>
            </wp:positionV>
            <wp:extent cx="672465" cy="672465"/>
            <wp:effectExtent l="0" t="0" r="0" b="0"/>
            <wp:wrapThrough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ACU LOGO(W-R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[Appendix</w:t>
      </w:r>
      <w:r>
        <w:t>1</w:t>
      </w:r>
      <w:r>
        <w:rPr>
          <w:rFonts w:hint="eastAsia"/>
        </w:rPr>
        <w:t>]</w:t>
      </w:r>
      <w:r w:rsidRPr="0093124E">
        <w:rPr>
          <w:noProof/>
        </w:rPr>
        <w:t xml:space="preserve"> </w:t>
      </w:r>
    </w:p>
    <w:p w:rsidR="00EC7FB2" w:rsidRDefault="00EC7FB2" w:rsidP="00EC7FB2">
      <w:pPr>
        <w:rPr>
          <w:noProof/>
        </w:rPr>
      </w:pPr>
    </w:p>
    <w:p w:rsidR="00EC7FB2" w:rsidRPr="007A0BE1" w:rsidRDefault="00EC7FB2" w:rsidP="00EC7FB2">
      <w:pPr>
        <w:jc w:val="center"/>
        <w:rPr>
          <w:rFonts w:ascii="HY헤드라인M" w:eastAsia="HY헤드라인M" w:hAnsi="HY헤드라인M"/>
          <w:noProof/>
          <w:sz w:val="28"/>
        </w:rPr>
      </w:pPr>
      <w:r>
        <w:rPr>
          <w:rFonts w:ascii="HY헤드라인M" w:eastAsia="HY헤드라인M" w:hAnsi="HY헤드라인M"/>
          <w:noProof/>
          <w:sz w:val="28"/>
        </w:rPr>
        <w:t>Application for i</w:t>
      </w:r>
      <w:r w:rsidRPr="0093124E">
        <w:rPr>
          <w:rFonts w:ascii="HY헤드라인M" w:eastAsia="HY헤드라인M" w:hAnsi="HY헤드라인M" w:hint="eastAsia"/>
          <w:noProof/>
          <w:sz w:val="28"/>
        </w:rPr>
        <w:t>ssuing trend report on e-learning and higher education of ASEAN</w:t>
      </w:r>
    </w:p>
    <w:p w:rsidR="00EC7FB2" w:rsidRDefault="00EC7FB2" w:rsidP="00EC7FB2">
      <w:pPr>
        <w:ind w:firstLineChars="100" w:firstLine="260"/>
        <w:rPr>
          <w:rFonts w:ascii="Arial Unicode MS" w:eastAsia="Arial Unicode MS" w:hAnsi="Arial Unicode MS" w:cs="Arial Unicode MS"/>
          <w:b/>
          <w:bCs/>
          <w:color w:val="000000"/>
          <w:kern w:val="0"/>
          <w:sz w:val="26"/>
          <w:szCs w:val="26"/>
        </w:rPr>
      </w:pPr>
    </w:p>
    <w:p w:rsidR="00EC7FB2" w:rsidRDefault="00EC7FB2" w:rsidP="00EC7FB2">
      <w:pPr>
        <w:ind w:firstLineChars="100" w:firstLine="260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  <w:t>￭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A97BB4">
        <w:rPr>
          <w:rFonts w:ascii="Times New Roman" w:eastAsia="휴먼명조" w:hAnsi="Times New Roman" w:cs="Times New Roman"/>
          <w:b/>
          <w:bCs/>
          <w:color w:val="000000" w:themeColor="text1"/>
          <w:kern w:val="0"/>
          <w:sz w:val="26"/>
          <w:szCs w:val="26"/>
        </w:rPr>
        <w:t xml:space="preserve">Section </w:t>
      </w:r>
      <w:r w:rsidRPr="00A97BB4">
        <w:rPr>
          <w:rFonts w:ascii="Times New Roman" w:eastAsia="휴먼명조" w:hAnsi="Times New Roman" w:cs="Times New Roman" w:hint="eastAsia"/>
          <w:b/>
          <w:bCs/>
          <w:color w:val="000000" w:themeColor="text1"/>
          <w:kern w:val="0"/>
          <w:sz w:val="26"/>
          <w:szCs w:val="26"/>
        </w:rPr>
        <w:t>1</w:t>
      </w:r>
      <w:r w:rsidRPr="00A97BB4">
        <w:rPr>
          <w:rFonts w:ascii="Times New Roman" w:eastAsia="휴먼명조" w:hAnsi="Times New Roman" w:cs="Times New Roman"/>
          <w:b/>
          <w:bCs/>
          <w:color w:val="000000" w:themeColor="text1"/>
          <w:kern w:val="0"/>
          <w:sz w:val="26"/>
          <w:szCs w:val="26"/>
        </w:rPr>
        <w:t xml:space="preserve">. Applicant Information </w:t>
      </w:r>
    </w:p>
    <w:tbl>
      <w:tblPr>
        <w:tblOverlap w:val="never"/>
        <w:tblW w:w="89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805"/>
        <w:gridCol w:w="2460"/>
        <w:gridCol w:w="661"/>
        <w:gridCol w:w="2611"/>
      </w:tblGrid>
      <w:tr w:rsidR="00EC7FB2" w:rsidRPr="00AB5608" w:rsidTr="00560FB1">
        <w:trPr>
          <w:trHeight w:val="14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D751B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Classification</w:t>
            </w:r>
          </w:p>
        </w:tc>
        <w:tc>
          <w:tcPr>
            <w:tcW w:w="65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F6D5A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Information</w:t>
            </w:r>
          </w:p>
        </w:tc>
      </w:tr>
      <w:tr w:rsidR="00EC7FB2" w:rsidRPr="00AB5608" w:rsidTr="00560FB1">
        <w:trPr>
          <w:trHeight w:val="14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D751B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2D751B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5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14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2D751B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2D751B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65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14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2D751B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2D751B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65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14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2D751B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2D751B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65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14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D751B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2D751B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  <w:t>Contact information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2D751B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E</w:t>
            </w:r>
            <w:r w:rsidRPr="002D751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mail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2D751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Tel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1675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A97BB4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  <w:t>Personal information</w:t>
            </w:r>
          </w:p>
        </w:tc>
        <w:tc>
          <w:tcPr>
            <w:tcW w:w="65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A97BB4" w:rsidRDefault="00EC7FB2" w:rsidP="00560FB1">
            <w:pPr>
              <w:pStyle w:val="a3"/>
              <w:snapToGrid w:val="0"/>
              <w:spacing w:after="0"/>
              <w:ind w:leftChars="0" w:left="760"/>
              <w:textAlignment w:val="baseline"/>
              <w:rPr>
                <w:rFonts w:ascii="Times New Roman" w:eastAsia="휴먼명조" w:hAnsi="Times New Roman" w:cs="Times New Roman"/>
                <w:i/>
                <w:color w:val="000000" w:themeColor="text1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1675"/>
        </w:trPr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Application background and Purpose</w:t>
            </w:r>
          </w:p>
        </w:tc>
        <w:tc>
          <w:tcPr>
            <w:tcW w:w="65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2D751B" w:rsidRDefault="00EC7FB2" w:rsidP="00560FB1">
            <w:pPr>
              <w:snapToGrid w:val="0"/>
              <w:spacing w:after="0"/>
              <w:textAlignment w:val="baseline"/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</w:pPr>
          </w:p>
        </w:tc>
      </w:tr>
    </w:tbl>
    <w:p w:rsidR="00EC7FB2" w:rsidRPr="007A0BE1" w:rsidRDefault="00EC7FB2" w:rsidP="00EC7FB2">
      <w:pPr>
        <w:ind w:firstLineChars="100" w:firstLine="20"/>
        <w:rPr>
          <w:rFonts w:ascii="Arial Unicode MS" w:eastAsia="Arial Unicode MS" w:hAnsi="Arial Unicode MS" w:cs="Arial Unicode MS"/>
          <w:b/>
          <w:bCs/>
          <w:color w:val="000000"/>
          <w:kern w:val="0"/>
          <w:sz w:val="2"/>
          <w:szCs w:val="26"/>
        </w:rPr>
      </w:pPr>
    </w:p>
    <w:p w:rsidR="00EC7FB2" w:rsidRDefault="00EC7FB2" w:rsidP="00EC7FB2">
      <w:pPr>
        <w:ind w:firstLineChars="100" w:firstLine="260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  <w:t>￭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Section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2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. Related Experience  </w:t>
      </w:r>
    </w:p>
    <w:tbl>
      <w:tblPr>
        <w:tblOverlap w:val="never"/>
        <w:tblW w:w="9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7313"/>
      </w:tblGrid>
      <w:tr w:rsidR="00EC7FB2" w:rsidRPr="00AB5608" w:rsidTr="00560FB1">
        <w:trPr>
          <w:trHeight w:val="159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F6D5A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Classification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F6D5A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Information</w:t>
            </w:r>
          </w:p>
        </w:tc>
      </w:tr>
      <w:tr w:rsidR="00EC7FB2" w:rsidRPr="00AB5608" w:rsidTr="00560FB1">
        <w:trPr>
          <w:trHeight w:val="399"/>
        </w:trPr>
        <w:tc>
          <w:tcPr>
            <w:tcW w:w="17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6245D8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</w:rPr>
              <w:t>R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esearch Performance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AB5608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400"/>
        </w:trPr>
        <w:tc>
          <w:tcPr>
            <w:tcW w:w="178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AB5608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400"/>
        </w:trPr>
        <w:tc>
          <w:tcPr>
            <w:tcW w:w="17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 xml:space="preserve">Dissertation Performance 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AB5608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399"/>
        </w:trPr>
        <w:tc>
          <w:tcPr>
            <w:tcW w:w="17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73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AB5608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400"/>
        </w:trPr>
        <w:tc>
          <w:tcPr>
            <w:tcW w:w="17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Any experience  participating in a similar project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7A0BE1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400"/>
        </w:trPr>
        <w:tc>
          <w:tcPr>
            <w:tcW w:w="1789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73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7A0BE1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EC7FB2" w:rsidRPr="00D849D8" w:rsidRDefault="00EC7FB2" w:rsidP="00EC7FB2">
      <w:pPr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</w:p>
    <w:p w:rsidR="00EC7FB2" w:rsidRDefault="00EC7FB2" w:rsidP="00EC7FB2">
      <w:pPr>
        <w:ind w:firstLineChars="100" w:firstLine="260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  <w:lastRenderedPageBreak/>
        <w:t>￭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Section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3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. Information on Cooperative researcher</w:t>
      </w:r>
    </w:p>
    <w:tbl>
      <w:tblPr>
        <w:tblOverlap w:val="never"/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788"/>
        <w:gridCol w:w="2507"/>
        <w:gridCol w:w="753"/>
        <w:gridCol w:w="2542"/>
      </w:tblGrid>
      <w:tr w:rsidR="00EC7FB2" w:rsidRPr="00AB5608" w:rsidTr="00560FB1">
        <w:trPr>
          <w:trHeight w:val="416"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F6D5A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Classification</w:t>
            </w:r>
          </w:p>
        </w:tc>
        <w:tc>
          <w:tcPr>
            <w:tcW w:w="6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F6D5A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Information</w:t>
            </w:r>
          </w:p>
        </w:tc>
      </w:tr>
      <w:tr w:rsidR="00EC7FB2" w:rsidRPr="00AB5608" w:rsidTr="00560FB1">
        <w:trPr>
          <w:trHeight w:val="187"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6245D8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AB5608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187"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6245D8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6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AB5608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187"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6245D8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6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AB5608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211"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6245D8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6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AB5608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344"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6245D8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  <w:t xml:space="preserve">Contact 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information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2D751B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E</w:t>
            </w:r>
            <w:r w:rsidRPr="002D751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mail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2D751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Tel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C7FB2" w:rsidRPr="002D751B" w:rsidRDefault="00EC7FB2" w:rsidP="00560FB1">
            <w:pPr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EC7FB2" w:rsidRPr="00AB5608" w:rsidTr="00560FB1">
        <w:trPr>
          <w:trHeight w:val="1317"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7FB2" w:rsidRPr="006245D8" w:rsidRDefault="00EC7FB2" w:rsidP="00560FB1">
            <w:pPr>
              <w:wordWrap/>
              <w:snapToGrid w:val="0"/>
              <w:spacing w:after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Academic Background</w:t>
            </w:r>
          </w:p>
        </w:tc>
        <w:tc>
          <w:tcPr>
            <w:tcW w:w="6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7FB2" w:rsidRPr="007A60FE" w:rsidRDefault="00EC7FB2" w:rsidP="00EC7FB2">
            <w:pPr>
              <w:pStyle w:val="a3"/>
              <w:numPr>
                <w:ilvl w:val="0"/>
                <w:numId w:val="1"/>
              </w:numPr>
              <w:snapToGrid w:val="0"/>
              <w:spacing w:after="0" w:line="276" w:lineRule="auto"/>
              <w:ind w:leftChars="0"/>
              <w:jc w:val="center"/>
              <w:textAlignment w:val="baseline"/>
              <w:rPr>
                <w:rFonts w:ascii="Times New Roman" w:eastAsia="휴먼명조" w:hAnsi="Times New Roman" w:cs="Times New Roman"/>
                <w:i/>
                <w:color w:val="000000"/>
                <w:kern w:val="0"/>
                <w:sz w:val="22"/>
              </w:rPr>
            </w:pPr>
            <w:r w:rsidRPr="007A60FE"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  <w:t xml:space="preserve">e.g. </w:t>
            </w:r>
            <w:r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  <w:t>e-Learning related career or performance</w:t>
            </w:r>
            <w:r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/</w:t>
            </w: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field of </w:t>
            </w:r>
            <w:r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  <w:t>study / Languages that the instructor can use, etc.</w:t>
            </w:r>
          </w:p>
        </w:tc>
      </w:tr>
    </w:tbl>
    <w:p w:rsidR="00EC7FB2" w:rsidRDefault="00EC7FB2" w:rsidP="00EC7FB2">
      <w:pPr>
        <w:ind w:firstLineChars="100" w:firstLine="255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</w:p>
    <w:p w:rsidR="00EC7FB2" w:rsidRDefault="00EC7FB2" w:rsidP="00EC7FB2">
      <w:pPr>
        <w:ind w:firstLineChars="100" w:firstLine="260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  <w:t>￭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Inquiries(e-mail)</w:t>
      </w:r>
    </w:p>
    <w:p w:rsidR="00EC7FB2" w:rsidRPr="007C1720" w:rsidRDefault="00EC7FB2" w:rsidP="00EC7FB2">
      <w:pPr>
        <w:pStyle w:val="a3"/>
        <w:numPr>
          <w:ilvl w:val="0"/>
          <w:numId w:val="2"/>
        </w:numPr>
        <w:ind w:leftChars="0"/>
        <w:rPr>
          <w:rFonts w:ascii="Verdana" w:eastAsia="HY헤드라인M" w:hAnsi="Verdana"/>
        </w:rPr>
      </w:pPr>
      <w:r w:rsidRPr="007C1720">
        <w:rPr>
          <w:rFonts w:ascii="Verdana" w:eastAsia="HY헤드라인M" w:hAnsi="Verdana" w:cs="Segoe UI Symbol"/>
        </w:rPr>
        <w:t xml:space="preserve">Hyojae Choi / Senior researcher / </w:t>
      </w:r>
      <w:hyperlink r:id="rId6" w:history="1">
        <w:r w:rsidRPr="007C1720">
          <w:rPr>
            <w:rStyle w:val="a4"/>
            <w:rFonts w:ascii="Verdana" w:eastAsia="HY헤드라인M" w:hAnsi="Verdana" w:cs="Segoe UI Symbol"/>
          </w:rPr>
          <w:t>choihyojae@keris.or.kr</w:t>
        </w:r>
      </w:hyperlink>
    </w:p>
    <w:p w:rsidR="00EC7FB2" w:rsidRPr="007C1720" w:rsidRDefault="00EC7FB2" w:rsidP="00EC7FB2">
      <w:pPr>
        <w:pStyle w:val="a3"/>
        <w:numPr>
          <w:ilvl w:val="0"/>
          <w:numId w:val="2"/>
        </w:numPr>
        <w:ind w:leftChars="0"/>
        <w:rPr>
          <w:rFonts w:ascii="Verdana" w:eastAsia="HY헤드라인M" w:hAnsi="Verdana"/>
        </w:rPr>
      </w:pPr>
      <w:r w:rsidRPr="007C1720">
        <w:rPr>
          <w:rFonts w:ascii="Verdana" w:eastAsia="HY헤드라인M" w:hAnsi="Verdana" w:cs="Segoe UI Symbol"/>
        </w:rPr>
        <w:t xml:space="preserve">Hwansun Yoon / Senior education specialist / </w:t>
      </w:r>
      <w:hyperlink r:id="rId7" w:history="1">
        <w:r w:rsidRPr="007C1720">
          <w:rPr>
            <w:rStyle w:val="a4"/>
            <w:rFonts w:ascii="Verdana" w:eastAsia="HY헤드라인M" w:hAnsi="Verdana" w:cs="Segoe UI Symbol"/>
          </w:rPr>
          <w:t>h.yoon@keris.or.kr</w:t>
        </w:r>
      </w:hyperlink>
    </w:p>
    <w:p w:rsidR="00EC7FB2" w:rsidRPr="00D94E19" w:rsidRDefault="00EC7FB2" w:rsidP="00EC7FB2">
      <w:pPr>
        <w:ind w:left="800"/>
        <w:rPr>
          <w:rFonts w:ascii="Calibri" w:hAnsi="Calibri" w:cs="Calibri"/>
          <w:color w:val="000000" w:themeColor="text1"/>
          <w:sz w:val="24"/>
          <w:szCs w:val="32"/>
        </w:rPr>
      </w:pPr>
    </w:p>
    <w:p w:rsidR="006A5A3F" w:rsidRPr="00EC7FB2" w:rsidRDefault="00EC7FB2">
      <w:bookmarkStart w:id="0" w:name="_GoBack"/>
      <w:bookmarkEnd w:id="0"/>
    </w:p>
    <w:sectPr w:rsidR="006A5A3F" w:rsidRPr="00EC7F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F71DF"/>
    <w:multiLevelType w:val="hybridMultilevel"/>
    <w:tmpl w:val="95E87EC8"/>
    <w:lvl w:ilvl="0" w:tplc="A47A580E">
      <w:start w:val="5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6C7031D"/>
    <w:multiLevelType w:val="hybridMultilevel"/>
    <w:tmpl w:val="B120B40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B2"/>
    <w:rsid w:val="002A7588"/>
    <w:rsid w:val="00EB3219"/>
    <w:rsid w:val="00E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ECA89-EF8F-4E23-91FA-D71F011C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B2"/>
    <w:pPr>
      <w:ind w:leftChars="400" w:left="800"/>
    </w:pPr>
  </w:style>
  <w:style w:type="character" w:styleId="a4">
    <w:name w:val="Hyperlink"/>
    <w:basedOn w:val="a0"/>
    <w:uiPriority w:val="99"/>
    <w:unhideWhenUsed/>
    <w:rsid w:val="00EC7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yoon@keris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ihyojae@keris.or.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최효재</dc:creator>
  <cp:keywords/>
  <dc:description/>
  <cp:lastModifiedBy>최효재</cp:lastModifiedBy>
  <cp:revision>1</cp:revision>
  <dcterms:created xsi:type="dcterms:W3CDTF">2022-01-28T05:29:00Z</dcterms:created>
  <dcterms:modified xsi:type="dcterms:W3CDTF">2022-01-28T05:30:00Z</dcterms:modified>
</cp:coreProperties>
</file>